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15" w:rsidRPr="00B56015" w:rsidRDefault="00B56015" w:rsidP="00B5601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56015">
        <w:rPr>
          <w:b/>
          <w:sz w:val="28"/>
          <w:szCs w:val="28"/>
        </w:rPr>
        <w:t>Termo de Consentimento</w:t>
      </w:r>
    </w:p>
    <w:p w:rsidR="006F0C7A" w:rsidRPr="003313A0" w:rsidRDefault="006F0C7A" w:rsidP="006F0C7A">
      <w:pPr>
        <w:spacing w:after="0" w:line="360" w:lineRule="auto"/>
        <w:jc w:val="both"/>
        <w:rPr>
          <w:rFonts w:cs="Aparajita"/>
          <w:sz w:val="24"/>
          <w:szCs w:val="24"/>
        </w:rPr>
      </w:pPr>
      <w:r w:rsidRPr="003313A0">
        <w:rPr>
          <w:sz w:val="24"/>
          <w:szCs w:val="24"/>
        </w:rPr>
        <w:t>Eu, ____________</w:t>
      </w:r>
      <w:r>
        <w:rPr>
          <w:sz w:val="24"/>
          <w:szCs w:val="24"/>
        </w:rPr>
        <w:t>____________</w:t>
      </w:r>
      <w:r w:rsidRPr="003313A0">
        <w:rPr>
          <w:sz w:val="24"/>
          <w:szCs w:val="24"/>
        </w:rPr>
        <w:t xml:space="preserve">________________________________________________, </w:t>
      </w:r>
      <w:proofErr w:type="gramStart"/>
      <w:r w:rsidRPr="003313A0">
        <w:rPr>
          <w:sz w:val="24"/>
          <w:szCs w:val="24"/>
        </w:rPr>
        <w:t>portador(</w:t>
      </w:r>
      <w:proofErr w:type="gramEnd"/>
      <w:r w:rsidRPr="003313A0">
        <w:rPr>
          <w:sz w:val="24"/>
          <w:szCs w:val="24"/>
        </w:rPr>
        <w:t>a) do RG nº ________</w:t>
      </w:r>
      <w:r>
        <w:rPr>
          <w:sz w:val="24"/>
          <w:szCs w:val="24"/>
        </w:rPr>
        <w:t>__</w:t>
      </w:r>
      <w:r w:rsidRPr="003313A0">
        <w:rPr>
          <w:sz w:val="24"/>
          <w:szCs w:val="24"/>
        </w:rPr>
        <w:t>____________ e CPF nº _______</w:t>
      </w:r>
      <w:r>
        <w:rPr>
          <w:sz w:val="24"/>
          <w:szCs w:val="24"/>
        </w:rPr>
        <w:t>___</w:t>
      </w:r>
      <w:r w:rsidRPr="003313A0">
        <w:rPr>
          <w:sz w:val="24"/>
          <w:szCs w:val="24"/>
        </w:rPr>
        <w:t>_____________, declaro estar ciente do regulamento técnico e autorizo o(a) menor ____________________________________________</w:t>
      </w:r>
      <w:r>
        <w:rPr>
          <w:sz w:val="24"/>
          <w:szCs w:val="24"/>
        </w:rPr>
        <w:t>_______________</w:t>
      </w:r>
      <w:r w:rsidRPr="003313A0">
        <w:rPr>
          <w:sz w:val="24"/>
          <w:szCs w:val="24"/>
        </w:rPr>
        <w:t>________________, sob minha responsabilidade, a realizar a doação de sangue neste serviço.</w:t>
      </w:r>
    </w:p>
    <w:p w:rsidR="006F0C7A" w:rsidRPr="006F0C7A" w:rsidRDefault="006F0C7A" w:rsidP="006F0C7A">
      <w:pPr>
        <w:pStyle w:val="isselectedend"/>
        <w:spacing w:after="0" w:afterAutospacing="0"/>
        <w:rPr>
          <w:rFonts w:asciiTheme="minorHAnsi" w:hAnsiTheme="minorHAnsi"/>
        </w:rPr>
      </w:pPr>
      <w:r w:rsidRPr="006F0C7A">
        <w:rPr>
          <w:rFonts w:asciiTheme="minorHAnsi" w:hAnsiTheme="minorHAnsi"/>
        </w:rPr>
        <w:t>Estou ciente de que:</w:t>
      </w:r>
    </w:p>
    <w:p w:rsidR="006F0C7A" w:rsidRPr="006F0C7A" w:rsidRDefault="006F0C7A" w:rsidP="006F0C7A">
      <w:pPr>
        <w:numPr>
          <w:ilvl w:val="0"/>
          <w:numId w:val="2"/>
        </w:numPr>
        <w:spacing w:after="100" w:afterAutospacing="1" w:line="240" w:lineRule="auto"/>
        <w:jc w:val="both"/>
      </w:pPr>
      <w:r w:rsidRPr="006F0C7A">
        <w:t xml:space="preserve">A doação de sangue é voluntária e depende da avaliação dos critérios técnicos e clínicos estabelecidos pelo Serviço de Hemoterapia, podendo </w:t>
      </w:r>
      <w:proofErr w:type="gramStart"/>
      <w:r w:rsidRPr="006F0C7A">
        <w:t>o(</w:t>
      </w:r>
      <w:proofErr w:type="gramEnd"/>
      <w:r w:rsidRPr="006F0C7A">
        <w:t>a) candidato(a) ser considerado(a) inapto(a) temporária ou definitivamente, conforme a legislação e os protocolos aplicáveis.</w:t>
      </w:r>
    </w:p>
    <w:p w:rsidR="006F0C7A" w:rsidRPr="006F0C7A" w:rsidRDefault="006F0C7A" w:rsidP="006F0C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proofErr w:type="gramStart"/>
      <w:r w:rsidRPr="006F0C7A">
        <w:t>O(</w:t>
      </w:r>
      <w:proofErr w:type="gramEnd"/>
      <w:r w:rsidRPr="006F0C7A">
        <w:t>a) candidato(a) será submetido(a) à triagem clínica, composta por entrevista confidencial, avaliação das condições de saúde e demais procedimentos necessários para verificar sua aptidão para doar sangue.</w:t>
      </w:r>
    </w:p>
    <w:p w:rsidR="006F0C7A" w:rsidRPr="006F0C7A" w:rsidRDefault="006F0C7A" w:rsidP="006F0C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 w:rsidRPr="006F0C7A">
        <w:t>O sangue coletado será submetido aos testes laboratoriais obrigatórios para triagem de doenças infecciosas transmissíveis pelo sangue, conforme a legislação sanitária vigente.</w:t>
      </w:r>
    </w:p>
    <w:p w:rsidR="006F0C7A" w:rsidRPr="006F0C7A" w:rsidRDefault="006F0C7A" w:rsidP="006F0C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 w:rsidRPr="006F0C7A">
        <w:t xml:space="preserve">Os resultados dos testes de triagem laboratorial serão disponibilizados mediante solicitação </w:t>
      </w:r>
      <w:proofErr w:type="gramStart"/>
      <w:r w:rsidRPr="006F0C7A">
        <w:t>do(</w:t>
      </w:r>
      <w:proofErr w:type="gramEnd"/>
      <w:r w:rsidRPr="006F0C7A">
        <w:t>a) doador(a) e serão entregues exclusivamente ao próprio doador, preservado o sigilo das informações, exceto quando houver procuração com esta finalidade.</w:t>
      </w:r>
    </w:p>
    <w:p w:rsidR="006F0C7A" w:rsidRPr="006F0C7A" w:rsidRDefault="006F0C7A" w:rsidP="006F0C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 w:rsidRPr="006F0C7A">
        <w:t xml:space="preserve">Todas as informações prestadas </w:t>
      </w:r>
      <w:proofErr w:type="gramStart"/>
      <w:r w:rsidRPr="006F0C7A">
        <w:t>pelo(</w:t>
      </w:r>
      <w:proofErr w:type="gramEnd"/>
      <w:r w:rsidRPr="006F0C7A">
        <w:t>a) candidato(a) antes, durante e após a doação serão tratadas com confidencialidade, observando a Lei nº 13.709/2018 (Lei Geral de Proteção de Dados Pessoais – LGPD), a legislação sanitária vigente e demais normas aplicáveis.</w:t>
      </w:r>
    </w:p>
    <w:p w:rsidR="006F0C7A" w:rsidRPr="006F0C7A" w:rsidRDefault="006F0C7A" w:rsidP="006F0C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 w:rsidRPr="006F0C7A">
        <w:t xml:space="preserve">O fornecimento de informações verdadeiras e completas durante a triagem clínica é </w:t>
      </w:r>
      <w:proofErr w:type="gramStart"/>
      <w:r w:rsidRPr="006F0C7A">
        <w:t>indispensável</w:t>
      </w:r>
      <w:proofErr w:type="gramEnd"/>
      <w:r w:rsidRPr="006F0C7A">
        <w:t xml:space="preserve"> para a segurança do(a) doador(a) e dos pacientes que receberão transfusões.</w:t>
      </w:r>
    </w:p>
    <w:p w:rsidR="006F0C7A" w:rsidRPr="006F0C7A" w:rsidRDefault="006F0C7A" w:rsidP="006F0C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 w:rsidRPr="006F0C7A">
        <w:t xml:space="preserve">A doação de sangue não deve ser utilizada como forma de realização de testes para diagnóstico de doenças infecciosas, pois essa prática pode representar risco à segurança </w:t>
      </w:r>
      <w:proofErr w:type="spellStart"/>
      <w:r w:rsidRPr="006F0C7A">
        <w:t>transfusional</w:t>
      </w:r>
      <w:proofErr w:type="spellEnd"/>
      <w:r w:rsidRPr="006F0C7A">
        <w:t>.</w:t>
      </w:r>
    </w:p>
    <w:p w:rsidR="006F0C7A" w:rsidRPr="006F0C7A" w:rsidRDefault="006F0C7A" w:rsidP="006F0C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 w:rsidRPr="006F0C7A">
        <w:t xml:space="preserve">Autorizo </w:t>
      </w:r>
      <w:proofErr w:type="gramStart"/>
      <w:r w:rsidRPr="006F0C7A">
        <w:t>o(</w:t>
      </w:r>
      <w:proofErr w:type="gramEnd"/>
      <w:r w:rsidRPr="006F0C7A">
        <w:t>a) candidato(a) a cumprir todas as exigências, responsabilidades e procedimentos aplicáveis aos demais doadores de sangue, incluindo:</w:t>
      </w:r>
    </w:p>
    <w:p w:rsidR="006F0C7A" w:rsidRPr="006F0C7A" w:rsidRDefault="006F0C7A" w:rsidP="006F0C7A">
      <w:pPr>
        <w:numPr>
          <w:ilvl w:val="1"/>
          <w:numId w:val="2"/>
        </w:numPr>
        <w:spacing w:before="100" w:beforeAutospacing="1" w:after="100" w:afterAutospacing="1" w:line="240" w:lineRule="auto"/>
        <w:jc w:val="both"/>
      </w:pPr>
      <w:proofErr w:type="gramStart"/>
      <w:r w:rsidRPr="006F0C7A">
        <w:t>a</w:t>
      </w:r>
      <w:proofErr w:type="gramEnd"/>
      <w:r w:rsidRPr="006F0C7A">
        <w:t xml:space="preserve"> realização da triagem clínica;</w:t>
      </w:r>
    </w:p>
    <w:p w:rsidR="006F0C7A" w:rsidRPr="006F0C7A" w:rsidRDefault="006F0C7A" w:rsidP="006F0C7A">
      <w:pPr>
        <w:numPr>
          <w:ilvl w:val="1"/>
          <w:numId w:val="2"/>
        </w:numPr>
        <w:spacing w:before="100" w:beforeAutospacing="1" w:after="100" w:afterAutospacing="1" w:line="240" w:lineRule="auto"/>
        <w:jc w:val="both"/>
      </w:pPr>
      <w:proofErr w:type="gramStart"/>
      <w:r w:rsidRPr="006F0C7A">
        <w:t>a</w:t>
      </w:r>
      <w:proofErr w:type="gramEnd"/>
      <w:r w:rsidRPr="006F0C7A">
        <w:t xml:space="preserve"> realização da coleta de sangue, caso seja considerado(a) apto(a);</w:t>
      </w:r>
    </w:p>
    <w:p w:rsidR="006F0C7A" w:rsidRPr="006F0C7A" w:rsidRDefault="006F0C7A" w:rsidP="006F0C7A">
      <w:pPr>
        <w:numPr>
          <w:ilvl w:val="1"/>
          <w:numId w:val="2"/>
        </w:numPr>
        <w:spacing w:before="100" w:beforeAutospacing="1" w:after="100" w:afterAutospacing="1" w:line="240" w:lineRule="auto"/>
        <w:jc w:val="both"/>
      </w:pPr>
      <w:proofErr w:type="gramStart"/>
      <w:r w:rsidRPr="006F0C7A">
        <w:t>a</w:t>
      </w:r>
      <w:proofErr w:type="gramEnd"/>
      <w:r w:rsidRPr="006F0C7A">
        <w:t xml:space="preserve"> realização dos testes laboratoriais obrigatórios previstos na legislação;</w:t>
      </w:r>
    </w:p>
    <w:p w:rsidR="006F0C7A" w:rsidRPr="006F0C7A" w:rsidRDefault="006F0C7A" w:rsidP="006F0C7A">
      <w:pPr>
        <w:numPr>
          <w:ilvl w:val="1"/>
          <w:numId w:val="2"/>
        </w:numPr>
        <w:spacing w:after="0" w:line="240" w:lineRule="auto"/>
        <w:jc w:val="both"/>
      </w:pPr>
      <w:proofErr w:type="gramStart"/>
      <w:r w:rsidRPr="006F0C7A">
        <w:t>o</w:t>
      </w:r>
      <w:proofErr w:type="gramEnd"/>
      <w:r w:rsidRPr="006F0C7A">
        <w:t xml:space="preserve"> recebimento dos resultados da triagem laboratorial, na forma estabelecida pelo art. 33 da legislação vigente.</w:t>
      </w:r>
    </w:p>
    <w:p w:rsidR="006F0C7A" w:rsidRPr="006F0C7A" w:rsidRDefault="006F0C7A" w:rsidP="006F0C7A">
      <w:pPr>
        <w:pStyle w:val="NormalWeb"/>
        <w:spacing w:before="0" w:beforeAutospacing="0" w:after="0" w:afterAutospacing="0"/>
        <w:jc w:val="both"/>
        <w:rPr>
          <w:rFonts w:asciiTheme="minorHAnsi" w:hAnsiTheme="minorHAnsi"/>
        </w:rPr>
      </w:pPr>
      <w:r w:rsidRPr="006F0C7A">
        <w:rPr>
          <w:rFonts w:asciiTheme="minorHAnsi" w:hAnsiTheme="minorHAnsi"/>
        </w:rPr>
        <w:t>Declaro, ainda, que tive oportunidade de esclarecer minhas dúvidas e que este consentimento é prestado de forma livre e consciente.</w:t>
      </w:r>
    </w:p>
    <w:p w:rsidR="00E50E10" w:rsidRPr="006F0C7A" w:rsidRDefault="00E50E10" w:rsidP="00B56015">
      <w:pPr>
        <w:jc w:val="both"/>
        <w:rPr>
          <w:rFonts w:cs="Aparajita"/>
          <w:b/>
        </w:rPr>
      </w:pPr>
    </w:p>
    <w:p w:rsidR="003E558B" w:rsidRPr="006F0C7A" w:rsidRDefault="005428D5" w:rsidP="005428D5">
      <w:pPr>
        <w:ind w:left="705"/>
        <w:jc w:val="right"/>
        <w:rPr>
          <w:rFonts w:cs="Aparajita"/>
          <w:sz w:val="24"/>
          <w:szCs w:val="24"/>
        </w:rPr>
      </w:pPr>
      <w:r w:rsidRPr="006F0C7A">
        <w:rPr>
          <w:rFonts w:cs="Aparajita"/>
          <w:sz w:val="24"/>
          <w:szCs w:val="24"/>
        </w:rPr>
        <w:t xml:space="preserve">Rio de Janeiro, ______ </w:t>
      </w:r>
      <w:r w:rsidR="00B56015" w:rsidRPr="006F0C7A">
        <w:rPr>
          <w:rFonts w:cs="Aparajita"/>
          <w:sz w:val="24"/>
          <w:szCs w:val="24"/>
        </w:rPr>
        <w:t>de</w:t>
      </w:r>
      <w:r w:rsidRPr="006F0C7A">
        <w:rPr>
          <w:rFonts w:cs="Aparajita"/>
          <w:sz w:val="24"/>
          <w:szCs w:val="24"/>
        </w:rPr>
        <w:t xml:space="preserve"> __________________ </w:t>
      </w:r>
      <w:proofErr w:type="spellStart"/>
      <w:r w:rsidRPr="006F0C7A">
        <w:rPr>
          <w:rFonts w:cs="Aparajita"/>
          <w:sz w:val="24"/>
          <w:szCs w:val="24"/>
        </w:rPr>
        <w:t>de</w:t>
      </w:r>
      <w:proofErr w:type="spellEnd"/>
      <w:r w:rsidRPr="006F0C7A">
        <w:rPr>
          <w:rFonts w:cs="Aparajita"/>
          <w:sz w:val="24"/>
          <w:szCs w:val="24"/>
        </w:rPr>
        <w:t xml:space="preserve"> </w:t>
      </w:r>
      <w:r w:rsidR="00B56015" w:rsidRPr="006F0C7A">
        <w:rPr>
          <w:rFonts w:cs="Aparajita"/>
          <w:sz w:val="24"/>
          <w:szCs w:val="24"/>
        </w:rPr>
        <w:t>_</w:t>
      </w:r>
      <w:r w:rsidR="003E558B" w:rsidRPr="006F0C7A">
        <w:rPr>
          <w:rFonts w:cs="Aparajita"/>
          <w:sz w:val="24"/>
          <w:szCs w:val="24"/>
        </w:rPr>
        <w:t>______</w:t>
      </w:r>
      <w:r w:rsidRPr="006F0C7A">
        <w:rPr>
          <w:rFonts w:cs="Aparajita"/>
          <w:sz w:val="24"/>
          <w:szCs w:val="24"/>
        </w:rPr>
        <w:t>.</w:t>
      </w:r>
    </w:p>
    <w:p w:rsidR="00C20106" w:rsidRPr="006F0C7A" w:rsidRDefault="003E558B" w:rsidP="005428D5">
      <w:pPr>
        <w:spacing w:after="0"/>
        <w:ind w:left="705"/>
        <w:jc w:val="center"/>
        <w:rPr>
          <w:rFonts w:cs="Aparajita"/>
          <w:sz w:val="32"/>
          <w:szCs w:val="32"/>
        </w:rPr>
      </w:pPr>
      <w:r w:rsidRPr="006F0C7A">
        <w:rPr>
          <w:rFonts w:cs="Aparajita"/>
          <w:sz w:val="32"/>
          <w:szCs w:val="32"/>
        </w:rPr>
        <w:t>_______________________________________</w:t>
      </w:r>
    </w:p>
    <w:p w:rsidR="00C20106" w:rsidRDefault="00C20106" w:rsidP="005428D5">
      <w:pPr>
        <w:spacing w:after="0"/>
        <w:ind w:left="705"/>
        <w:jc w:val="center"/>
        <w:rPr>
          <w:rFonts w:cs="Aparajita"/>
          <w:sz w:val="24"/>
          <w:szCs w:val="24"/>
        </w:rPr>
      </w:pPr>
      <w:r w:rsidRPr="006F0C7A">
        <w:rPr>
          <w:rFonts w:cs="Aparajita"/>
          <w:sz w:val="24"/>
          <w:szCs w:val="24"/>
        </w:rPr>
        <w:t>Assinatura</w:t>
      </w:r>
      <w:r w:rsidRPr="00C20106">
        <w:rPr>
          <w:rFonts w:cs="Aparajita"/>
          <w:sz w:val="24"/>
          <w:szCs w:val="24"/>
        </w:rPr>
        <w:t xml:space="preserve"> do Responsável</w:t>
      </w:r>
    </w:p>
    <w:p w:rsidR="006F0C7A" w:rsidRPr="00C20106" w:rsidRDefault="006F0C7A" w:rsidP="005428D5">
      <w:pPr>
        <w:spacing w:after="0"/>
        <w:ind w:left="705"/>
        <w:jc w:val="center"/>
        <w:rPr>
          <w:rFonts w:cs="Aparajita"/>
          <w:sz w:val="24"/>
          <w:szCs w:val="24"/>
        </w:rPr>
      </w:pPr>
      <w:r w:rsidRPr="006F0C7A">
        <w:rPr>
          <w:rFonts w:cs="Aparajita"/>
          <w:b/>
        </w:rPr>
        <w:t xml:space="preserve">Anexo: Cópia de identidade oficial do responsável com assinatura igual </w:t>
      </w:r>
      <w:proofErr w:type="gramStart"/>
      <w:r w:rsidRPr="006F0C7A">
        <w:rPr>
          <w:rFonts w:cs="Aparajita"/>
          <w:b/>
        </w:rPr>
        <w:t>a</w:t>
      </w:r>
      <w:proofErr w:type="gramEnd"/>
      <w:r w:rsidRPr="006F0C7A">
        <w:rPr>
          <w:rFonts w:cs="Aparajita"/>
          <w:b/>
        </w:rPr>
        <w:t xml:space="preserve"> deste documento</w:t>
      </w:r>
      <w:r>
        <w:rPr>
          <w:rFonts w:cs="Aparajita"/>
          <w:b/>
        </w:rPr>
        <w:t>.</w:t>
      </w:r>
    </w:p>
    <w:sectPr w:rsidR="006F0C7A" w:rsidRPr="00C20106" w:rsidSect="006F0C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002" w:rsidRDefault="00682002" w:rsidP="004B03B3">
      <w:pPr>
        <w:spacing w:after="0" w:line="240" w:lineRule="auto"/>
      </w:pPr>
      <w:r>
        <w:separator/>
      </w:r>
    </w:p>
  </w:endnote>
  <w:endnote w:type="continuationSeparator" w:id="0">
    <w:p w:rsidR="00682002" w:rsidRDefault="00682002" w:rsidP="004B0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BA2" w:rsidRDefault="00B77BA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30A" w:rsidRDefault="00D2230A" w:rsidP="00B56015">
    <w:pPr>
      <w:pStyle w:val="Rodap"/>
    </w:pPr>
  </w:p>
  <w:p w:rsidR="006F0C7A" w:rsidRDefault="006F0C7A" w:rsidP="00B56015">
    <w:pPr>
      <w:pStyle w:val="Rodap"/>
    </w:pPr>
    <w:r>
      <w:t xml:space="preserve">Portaria GM/MS nº 11.685 de </w:t>
    </w:r>
    <w:proofErr w:type="gramStart"/>
    <w:r>
      <w:t>2</w:t>
    </w:r>
    <w:proofErr w:type="gramEnd"/>
    <w:r>
      <w:t xml:space="preserve"> de julho de 2026.</w:t>
    </w:r>
  </w:p>
  <w:p w:rsidR="00D2230A" w:rsidRPr="00D2230A" w:rsidRDefault="00362C87" w:rsidP="00B77BA2">
    <w:pPr>
      <w:pStyle w:val="Rodap"/>
    </w:pPr>
    <w:r>
      <w:t>FORM-HEMON-DOA 007</w:t>
    </w:r>
    <w:r w:rsidR="00B56015">
      <w:t xml:space="preserve">     Elaborado em 21/</w:t>
    </w:r>
    <w:r w:rsidR="00FD6CCB">
      <w:t xml:space="preserve">05/2026 </w:t>
    </w:r>
    <w:r w:rsidR="00B77BA2">
      <w:t xml:space="preserve">   </w:t>
    </w:r>
    <w:r w:rsidR="00FD6CCB">
      <w:t xml:space="preserve"> </w:t>
    </w:r>
    <w:r w:rsidR="00B77BA2">
      <w:t>Revisado em 07/07/2026</w:t>
    </w:r>
    <w:r w:rsidR="00B56015">
      <w:t xml:space="preserve">            VERSÃO </w:t>
    </w:r>
    <w:r w:rsidR="00B77BA2">
      <w:t>1</w:t>
    </w:r>
    <w:r w:rsidR="00FD6CCB">
      <w:t>/0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BA2" w:rsidRDefault="00B77BA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002" w:rsidRDefault="00682002" w:rsidP="004B03B3">
      <w:pPr>
        <w:spacing w:after="0" w:line="240" w:lineRule="auto"/>
      </w:pPr>
      <w:r>
        <w:separator/>
      </w:r>
    </w:p>
  </w:footnote>
  <w:footnote w:type="continuationSeparator" w:id="0">
    <w:p w:rsidR="00682002" w:rsidRDefault="00682002" w:rsidP="004B0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BA2" w:rsidRDefault="00B77BA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45" w:type="dxa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5"/>
      <w:gridCol w:w="7160"/>
    </w:tblGrid>
    <w:tr w:rsidR="00D2230A" w:rsidRPr="00A12689" w:rsidTr="00362C87">
      <w:trPr>
        <w:cantSplit/>
        <w:trHeight w:val="586"/>
      </w:trPr>
      <w:tc>
        <w:tcPr>
          <w:tcW w:w="1985" w:type="dxa"/>
          <w:vMerge w:val="restart"/>
          <w:tcBorders>
            <w:top w:val="double" w:sz="4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D2230A" w:rsidRPr="00A12689" w:rsidRDefault="00D2230A" w:rsidP="00D830D6">
          <w:pPr>
            <w:spacing w:after="0" w:line="240" w:lineRule="auto"/>
            <w:jc w:val="center"/>
            <w:rPr>
              <w:rFonts w:ascii="Arial" w:eastAsia="Times New Roman" w:hAnsi="Arial" w:cs="Times New Roman"/>
              <w:sz w:val="24"/>
              <w:szCs w:val="24"/>
            </w:rPr>
          </w:pPr>
          <w:r>
            <w:rPr>
              <w:rFonts w:ascii="Arial" w:eastAsia="Times New Roman" w:hAnsi="Arial" w:cs="Arial"/>
              <w:noProof/>
              <w:szCs w:val="24"/>
            </w:rPr>
            <w:drawing>
              <wp:inline distT="0" distB="0" distL="0" distR="0" wp14:anchorId="5EB75CE7" wp14:editId="3B73E99A">
                <wp:extent cx="1171575" cy="561975"/>
                <wp:effectExtent l="0" t="0" r="9525" b="9525"/>
                <wp:docPr id="2" name="Imagem 2" descr="Logotipo Novo IN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tipo Novo IN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60" w:type="dxa"/>
          <w:tcBorders>
            <w:left w:val="double" w:sz="6" w:space="0" w:color="auto"/>
          </w:tcBorders>
          <w:vAlign w:val="center"/>
        </w:tcPr>
        <w:p w:rsidR="00D2230A" w:rsidRPr="00B56015" w:rsidRDefault="00D2230A" w:rsidP="00D830D6">
          <w:pPr>
            <w:spacing w:after="0" w:line="240" w:lineRule="auto"/>
            <w:jc w:val="center"/>
            <w:rPr>
              <w:rFonts w:eastAsia="Times New Roman" w:cs="Times New Roman"/>
              <w:b/>
            </w:rPr>
          </w:pPr>
          <w:r w:rsidRPr="00B56015">
            <w:rPr>
              <w:rFonts w:eastAsia="Times New Roman" w:cs="Times New Roman"/>
              <w:b/>
              <w:sz w:val="28"/>
            </w:rPr>
            <w:t>INSTITUTO NACIONAL DE CARDIOLOGIA</w:t>
          </w:r>
        </w:p>
      </w:tc>
    </w:tr>
    <w:tr w:rsidR="00D2230A" w:rsidRPr="00A12689" w:rsidTr="00362C87">
      <w:trPr>
        <w:cantSplit/>
        <w:trHeight w:val="586"/>
      </w:trPr>
      <w:tc>
        <w:tcPr>
          <w:tcW w:w="1985" w:type="dxa"/>
          <w:vMerge/>
          <w:tcBorders>
            <w:top w:val="double" w:sz="4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D2230A" w:rsidRDefault="00D2230A" w:rsidP="00D830D6">
          <w:pPr>
            <w:spacing w:after="0" w:line="240" w:lineRule="auto"/>
            <w:jc w:val="center"/>
            <w:rPr>
              <w:rFonts w:ascii="Arial" w:eastAsia="Times New Roman" w:hAnsi="Arial" w:cs="Arial"/>
              <w:noProof/>
              <w:szCs w:val="24"/>
            </w:rPr>
          </w:pPr>
        </w:p>
      </w:tc>
      <w:tc>
        <w:tcPr>
          <w:tcW w:w="7160" w:type="dxa"/>
          <w:tcBorders>
            <w:left w:val="double" w:sz="6" w:space="0" w:color="auto"/>
          </w:tcBorders>
          <w:vAlign w:val="center"/>
        </w:tcPr>
        <w:p w:rsidR="00D2230A" w:rsidRPr="00B56015" w:rsidRDefault="006F0C7A" w:rsidP="00D2230A">
          <w:pPr>
            <w:jc w:val="center"/>
            <w:rPr>
              <w:b/>
            </w:rPr>
          </w:pPr>
          <w:r>
            <w:rPr>
              <w:b/>
            </w:rPr>
            <w:t>CONSENTIMENTO</w:t>
          </w:r>
          <w:r w:rsidR="00D2230A" w:rsidRPr="00B56015">
            <w:rPr>
              <w:b/>
            </w:rPr>
            <w:t xml:space="preserve"> FORMAL PARA DOAÇÃO DE MENORES COM 16 E 17 ANOS</w:t>
          </w:r>
        </w:p>
      </w:tc>
    </w:tr>
  </w:tbl>
  <w:p w:rsidR="004B03B3" w:rsidRDefault="004B03B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BA2" w:rsidRDefault="00B77BA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670B50"/>
    <w:multiLevelType w:val="multilevel"/>
    <w:tmpl w:val="3E103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FD"/>
    <w:rsid w:val="000A6B8B"/>
    <w:rsid w:val="003313A0"/>
    <w:rsid w:val="00362C87"/>
    <w:rsid w:val="003E558B"/>
    <w:rsid w:val="003E7CE4"/>
    <w:rsid w:val="00437571"/>
    <w:rsid w:val="004B03B3"/>
    <w:rsid w:val="005428D5"/>
    <w:rsid w:val="006207B6"/>
    <w:rsid w:val="00682002"/>
    <w:rsid w:val="00685244"/>
    <w:rsid w:val="006F0C7A"/>
    <w:rsid w:val="00AA3EC9"/>
    <w:rsid w:val="00B22BF0"/>
    <w:rsid w:val="00B56015"/>
    <w:rsid w:val="00B77BA2"/>
    <w:rsid w:val="00BF5FBD"/>
    <w:rsid w:val="00C20106"/>
    <w:rsid w:val="00C42E35"/>
    <w:rsid w:val="00D2230A"/>
    <w:rsid w:val="00D577AC"/>
    <w:rsid w:val="00E50E10"/>
    <w:rsid w:val="00EF4663"/>
    <w:rsid w:val="00F05D60"/>
    <w:rsid w:val="00F405FD"/>
    <w:rsid w:val="00F6472E"/>
    <w:rsid w:val="00FD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685244"/>
    <w:pPr>
      <w:keepNext/>
      <w:numPr>
        <w:numId w:val="1"/>
      </w:numPr>
      <w:suppressAutoHyphens/>
      <w:spacing w:before="100"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60"/>
      <w:sz w:val="20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0C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5244"/>
    <w:rPr>
      <w:rFonts w:ascii="Times New Roman" w:eastAsia="Times New Roman" w:hAnsi="Times New Roman" w:cs="Times New Roman"/>
      <w:b/>
      <w:spacing w:val="60"/>
      <w:sz w:val="20"/>
      <w:szCs w:val="20"/>
      <w:lang w:eastAsia="ar-SA"/>
    </w:rPr>
  </w:style>
  <w:style w:type="paragraph" w:styleId="Ttulo">
    <w:name w:val="Title"/>
    <w:basedOn w:val="Normal"/>
    <w:next w:val="Normal"/>
    <w:link w:val="TtuloChar"/>
    <w:qFormat/>
    <w:rsid w:val="00685244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pacing w:val="60"/>
      <w:sz w:val="20"/>
      <w:szCs w:val="20"/>
      <w:u w:val="double"/>
      <w:lang w:eastAsia="ar-SA"/>
    </w:rPr>
  </w:style>
  <w:style w:type="character" w:customStyle="1" w:styleId="TtuloChar">
    <w:name w:val="Título Char"/>
    <w:basedOn w:val="Fontepargpadro"/>
    <w:link w:val="Ttulo"/>
    <w:rsid w:val="00685244"/>
    <w:rPr>
      <w:rFonts w:ascii="Arial" w:eastAsia="Times New Roman" w:hAnsi="Arial" w:cs="Times New Roman"/>
      <w:b/>
      <w:spacing w:val="60"/>
      <w:sz w:val="20"/>
      <w:szCs w:val="20"/>
      <w:u w:val="double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4B0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03B3"/>
  </w:style>
  <w:style w:type="paragraph" w:styleId="Rodap">
    <w:name w:val="footer"/>
    <w:basedOn w:val="Normal"/>
    <w:link w:val="RodapChar"/>
    <w:uiPriority w:val="99"/>
    <w:unhideWhenUsed/>
    <w:rsid w:val="004B0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03B3"/>
  </w:style>
  <w:style w:type="paragraph" w:styleId="SemEspaamento">
    <w:name w:val="No Spacing"/>
    <w:uiPriority w:val="1"/>
    <w:qFormat/>
    <w:rsid w:val="004B03B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B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03B3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0C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"/>
    <w:rsid w:val="006F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F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685244"/>
    <w:pPr>
      <w:keepNext/>
      <w:numPr>
        <w:numId w:val="1"/>
      </w:numPr>
      <w:suppressAutoHyphens/>
      <w:spacing w:before="100"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60"/>
      <w:sz w:val="20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0C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5244"/>
    <w:rPr>
      <w:rFonts w:ascii="Times New Roman" w:eastAsia="Times New Roman" w:hAnsi="Times New Roman" w:cs="Times New Roman"/>
      <w:b/>
      <w:spacing w:val="60"/>
      <w:sz w:val="20"/>
      <w:szCs w:val="20"/>
      <w:lang w:eastAsia="ar-SA"/>
    </w:rPr>
  </w:style>
  <w:style w:type="paragraph" w:styleId="Ttulo">
    <w:name w:val="Title"/>
    <w:basedOn w:val="Normal"/>
    <w:next w:val="Normal"/>
    <w:link w:val="TtuloChar"/>
    <w:qFormat/>
    <w:rsid w:val="00685244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pacing w:val="60"/>
      <w:sz w:val="20"/>
      <w:szCs w:val="20"/>
      <w:u w:val="double"/>
      <w:lang w:eastAsia="ar-SA"/>
    </w:rPr>
  </w:style>
  <w:style w:type="character" w:customStyle="1" w:styleId="TtuloChar">
    <w:name w:val="Título Char"/>
    <w:basedOn w:val="Fontepargpadro"/>
    <w:link w:val="Ttulo"/>
    <w:rsid w:val="00685244"/>
    <w:rPr>
      <w:rFonts w:ascii="Arial" w:eastAsia="Times New Roman" w:hAnsi="Arial" w:cs="Times New Roman"/>
      <w:b/>
      <w:spacing w:val="60"/>
      <w:sz w:val="20"/>
      <w:szCs w:val="20"/>
      <w:u w:val="double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4B0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03B3"/>
  </w:style>
  <w:style w:type="paragraph" w:styleId="Rodap">
    <w:name w:val="footer"/>
    <w:basedOn w:val="Normal"/>
    <w:link w:val="RodapChar"/>
    <w:uiPriority w:val="99"/>
    <w:unhideWhenUsed/>
    <w:rsid w:val="004B0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03B3"/>
  </w:style>
  <w:style w:type="paragraph" w:styleId="SemEspaamento">
    <w:name w:val="No Spacing"/>
    <w:uiPriority w:val="1"/>
    <w:qFormat/>
    <w:rsid w:val="004B03B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B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03B3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0C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"/>
    <w:rsid w:val="006F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F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0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F40AF-96CE-4688-A107-AEA424D3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424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hemovida</dc:creator>
  <cp:lastModifiedBy>Rosiane Mendes Pereira Braz</cp:lastModifiedBy>
  <cp:revision>10</cp:revision>
  <cp:lastPrinted>2026-07-09T12:17:00Z</cp:lastPrinted>
  <dcterms:created xsi:type="dcterms:W3CDTF">2026-05-21T11:33:00Z</dcterms:created>
  <dcterms:modified xsi:type="dcterms:W3CDTF">2026-07-09T12:18:00Z</dcterms:modified>
</cp:coreProperties>
</file>